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5B0" w:rsidRPr="00B83884" w:rsidRDefault="002D75B0" w:rsidP="00AA6218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1D1680">
        <w:rPr>
          <w:rFonts w:ascii="Arial" w:eastAsia="Calibri" w:hAnsi="Arial" w:cs="Arial"/>
          <w:b/>
          <w:sz w:val="24"/>
          <w:szCs w:val="24"/>
          <w:lang w:val="ro-RO"/>
        </w:rPr>
        <w:t>7</w:t>
      </w: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 </w:t>
      </w:r>
    </w:p>
    <w:p w:rsidR="002D75B0" w:rsidRPr="00B83884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>Grila de Evaluare calitativă – Economică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7"/>
        <w:gridCol w:w="2567"/>
      </w:tblGrid>
      <w:tr w:rsidR="002D75B0" w:rsidRPr="00E060F7" w:rsidTr="00B83884">
        <w:trPr>
          <w:trHeight w:val="255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AA6218" w:rsidRPr="00B83884" w:rsidRDefault="00B83884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A6218"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C8284B" w:rsidRPr="00C8284B" w:rsidRDefault="00C8284B" w:rsidP="00C8284B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8284B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III.3: </w:t>
            </w:r>
            <w:r w:rsidRPr="00C8284B">
              <w:rPr>
                <w:rFonts w:ascii="Arial" w:eastAsia="Calibri" w:hAnsi="Arial" w:cs="Arial"/>
                <w:sz w:val="24"/>
                <w:szCs w:val="24"/>
                <w:lang w:val="ro-RO"/>
              </w:rPr>
              <w:t>Punerea în aplicare a strategiilor de dezvoltare locală plasate sub responsabilitatea comunității</w:t>
            </w:r>
            <w:r w:rsidRPr="00C8284B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– Implementarea strategiilor de dezvoltare locala </w:t>
            </w:r>
          </w:p>
          <w:p w:rsidR="00FC6F95" w:rsidRPr="00225FC9" w:rsidRDefault="00FC6F95" w:rsidP="00FC6F95">
            <w:pPr>
              <w:rPr>
                <w:rFonts w:ascii="Arial" w:eastAsia="Calibri" w:hAnsi="Arial" w:cs="Arial"/>
                <w:b/>
                <w:lang w:val="ro-RO"/>
              </w:rPr>
            </w:pPr>
            <w:r w:rsidRPr="00225FC9">
              <w:rPr>
                <w:rFonts w:ascii="Arial" w:eastAsia="Calibri" w:hAnsi="Arial" w:cs="Arial"/>
                <w:b/>
                <w:lang w:val="ro-RO"/>
              </w:rPr>
              <w:t>STRATEGIA DE DEZVOLTARE LOCALA A TERITORIULUI FLAG DIN BAZINUL MUREȘULUI, SECAȘELOR ȘI A AFLUENȚILOR ACESTORA</w:t>
            </w:r>
          </w:p>
          <w:p w:rsidR="002D75B0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</w:t>
            </w:r>
            <w:r w:rsidR="00600D0B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……………………………………………………………………………………              </w:t>
            </w:r>
          </w:p>
        </w:tc>
      </w:tr>
      <w:tr w:rsidR="002D75B0" w:rsidRPr="00B83884" w:rsidTr="00B83884">
        <w:trPr>
          <w:trHeight w:val="2376"/>
        </w:trPr>
        <w:tc>
          <w:tcPr>
            <w:tcW w:w="9924" w:type="dxa"/>
            <w:gridSpan w:val="2"/>
            <w:shd w:val="clear" w:color="auto" w:fill="auto"/>
          </w:tcPr>
          <w:p w:rsidR="00B83884" w:rsidRDefault="00B83884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(lei); 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Fonduri p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ublice</w:t>
            </w:r>
            <w:r w:rsid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….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040164" w:rsidRPr="00B83884" w:rsidTr="00B83884">
              <w:trPr>
                <w:trHeight w:val="275"/>
              </w:trPr>
              <w:tc>
                <w:tcPr>
                  <w:tcW w:w="1838" w:type="dxa"/>
                  <w:shd w:val="clear" w:color="auto" w:fill="FFFFFF"/>
                </w:tcPr>
                <w:p w:rsidR="00040164" w:rsidRPr="00B83884" w:rsidRDefault="00B83884" w:rsidP="00B8388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Nr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. de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 FLAG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2D75B0" w:rsidRPr="00B83884" w:rsidTr="00B83884">
        <w:tc>
          <w:tcPr>
            <w:tcW w:w="7357" w:type="dxa"/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2567" w:type="dxa"/>
            <w:shd w:val="clear" w:color="auto" w:fill="auto"/>
          </w:tcPr>
          <w:p w:rsidR="002D75B0" w:rsidRPr="00B83884" w:rsidRDefault="00040164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Reprezentant legal</w:t>
            </w:r>
          </w:p>
        </w:tc>
      </w:tr>
      <w:tr w:rsidR="002D75B0" w:rsidRPr="00B83884" w:rsidTr="00B83884">
        <w:trPr>
          <w:trHeight w:val="759"/>
        </w:trPr>
        <w:tc>
          <w:tcPr>
            <w:tcW w:w="7357" w:type="dxa"/>
            <w:tcBorders>
              <w:bottom w:val="single" w:sz="4" w:space="0" w:color="auto"/>
            </w:tcBorders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shd w:val="clear" w:color="auto" w:fill="auto"/>
          </w:tcPr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Nume </w:t>
            </w:r>
          </w:p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Prenume </w:t>
            </w:r>
          </w:p>
          <w:p w:rsidR="002D75B0" w:rsidRPr="00B83884" w:rsidRDefault="00040164" w:rsidP="00F61275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Funcţie</w:t>
            </w:r>
            <w:proofErr w:type="spellEnd"/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  </w:t>
            </w:r>
          </w:p>
        </w:tc>
      </w:tr>
    </w:tbl>
    <w:p w:rsidR="002D75B0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4671"/>
        <w:gridCol w:w="851"/>
        <w:gridCol w:w="850"/>
        <w:gridCol w:w="1276"/>
        <w:gridCol w:w="1559"/>
      </w:tblGrid>
      <w:tr w:rsidR="00E060F7" w:rsidRPr="00E060F7" w:rsidTr="00E060F7">
        <w:trPr>
          <w:trHeight w:val="931"/>
        </w:trPr>
        <w:tc>
          <w:tcPr>
            <w:tcW w:w="858" w:type="dxa"/>
            <w:shd w:val="clear" w:color="auto" w:fill="DEEAF6" w:themeFill="accent1" w:themeFillTint="33"/>
            <w:vAlign w:val="center"/>
          </w:tcPr>
          <w:p w:rsidR="00E060F7" w:rsidRPr="00666149" w:rsidRDefault="00E060F7" w:rsidP="00022278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Nr.crt</w:t>
            </w:r>
          </w:p>
        </w:tc>
        <w:tc>
          <w:tcPr>
            <w:tcW w:w="4671" w:type="dxa"/>
            <w:shd w:val="clear" w:color="auto" w:fill="DEEAF6" w:themeFill="accent1" w:themeFillTint="33"/>
            <w:vAlign w:val="center"/>
          </w:tcPr>
          <w:p w:rsidR="00E060F7" w:rsidRPr="00666149" w:rsidRDefault="00E060F7" w:rsidP="00022278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 xml:space="preserve">Criterii de evaluare economică </w:t>
            </w:r>
            <w:proofErr w:type="spellStart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 xml:space="preserve"> financiară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:rsidR="00E060F7" w:rsidRPr="00666149" w:rsidRDefault="00E060F7" w:rsidP="00E060F7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DA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E060F7" w:rsidRPr="00666149" w:rsidRDefault="00E060F7" w:rsidP="00E060F7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NU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E060F7" w:rsidRPr="00666149" w:rsidRDefault="00E060F7" w:rsidP="00E060F7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NU ESTE CAZUL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E060F7" w:rsidRPr="00666149" w:rsidRDefault="00E060F7" w:rsidP="00E060F7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Justificare</w:t>
            </w:r>
          </w:p>
        </w:tc>
      </w:tr>
      <w:tr w:rsidR="00E060F7" w:rsidRPr="00666149" w:rsidTr="00E060F7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4671" w:type="dxa"/>
            <w:shd w:val="clear" w:color="auto" w:fill="auto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</w:t>
            </w:r>
            <w:proofErr w:type="spellStart"/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coerența proiectului</w:t>
            </w:r>
          </w:p>
        </w:tc>
        <w:tc>
          <w:tcPr>
            <w:tcW w:w="851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E060F7" w:rsidRPr="00E060F7" w:rsidTr="00E060F7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1.1</w:t>
            </w:r>
          </w:p>
        </w:tc>
        <w:tc>
          <w:tcPr>
            <w:tcW w:w="4671" w:type="dxa"/>
            <w:shd w:val="clear" w:color="auto" w:fill="auto"/>
          </w:tcPr>
          <w:p w:rsidR="00E060F7" w:rsidRPr="00666149" w:rsidRDefault="00E060F7" w:rsidP="00022278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Coerenţa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documentaţiei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tehnico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economice</w:t>
            </w:r>
          </w:p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coerenţa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documentaţiei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tehnico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economice,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fezabilitatea calendarului de implementare 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dacă există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corelaţie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între elementele tehnice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cele economice înscrise în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SF/DALI/PT/MJ,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Plan de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Bugetul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 xml:space="preserve">proiectului (anexa H), Cererea de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finantare</w:t>
            </w:r>
            <w:proofErr w:type="spellEnd"/>
          </w:p>
        </w:tc>
        <w:tc>
          <w:tcPr>
            <w:tcW w:w="851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E060F7" w:rsidRPr="00E060F7" w:rsidTr="00E060F7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1.2</w:t>
            </w:r>
          </w:p>
        </w:tc>
        <w:tc>
          <w:tcPr>
            <w:tcW w:w="4671" w:type="dxa"/>
            <w:shd w:val="clear" w:color="auto" w:fill="auto"/>
          </w:tcPr>
          <w:p w:rsidR="00E060F7" w:rsidRPr="00666149" w:rsidRDefault="00E060F7" w:rsidP="00022278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Claritatea metodologiei de implementare a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operaţiunii</w:t>
            </w:r>
            <w:proofErr w:type="spellEnd"/>
          </w:p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Se va evalua claritatea metodologiei de implementare, a planului de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a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activitatilor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previzionate,  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claritatea </w:t>
            </w:r>
            <w:proofErr w:type="spellStart"/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documentatiilor</w:t>
            </w:r>
            <w:proofErr w:type="spellEnd"/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atasate</w:t>
            </w:r>
            <w:proofErr w:type="spellEnd"/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(SF/DALI/PT/MJ).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 </w:t>
            </w:r>
          </w:p>
        </w:tc>
        <w:tc>
          <w:tcPr>
            <w:tcW w:w="851" w:type="dxa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E060F7" w:rsidRPr="00666149" w:rsidTr="00E060F7">
        <w:trPr>
          <w:trHeight w:val="394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</w:t>
            </w:r>
          </w:p>
        </w:tc>
        <w:tc>
          <w:tcPr>
            <w:tcW w:w="4671" w:type="dxa"/>
            <w:shd w:val="clear" w:color="auto" w:fill="auto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financiara a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851" w:type="dxa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50" w:type="dxa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6" w:type="dxa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E060F7" w:rsidRPr="00E060F7" w:rsidTr="00E060F7">
        <w:trPr>
          <w:trHeight w:val="394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4671" w:type="dxa"/>
            <w:shd w:val="clear" w:color="auto" w:fill="auto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Solicitantul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dovedeşte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capacitatea 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financiară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implementarea proiectului</w:t>
            </w:r>
            <w:r w:rsidRPr="00666149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și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de a asigura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menţinerea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rezultatelor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efectelor proiectului după încheierea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încetarea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finanţării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nerambursabile </w:t>
            </w:r>
          </w:p>
        </w:tc>
        <w:tc>
          <w:tcPr>
            <w:tcW w:w="851" w:type="dxa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50" w:type="dxa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6" w:type="dxa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E060F7" w:rsidRPr="00666149" w:rsidTr="00E060F7">
        <w:trPr>
          <w:trHeight w:val="47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2.2</w:t>
            </w:r>
          </w:p>
        </w:tc>
        <w:tc>
          <w:tcPr>
            <w:tcW w:w="4671" w:type="dxa"/>
            <w:shd w:val="clear" w:color="auto" w:fill="auto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Operaţiunea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este durabilă din punct de vedere financiar. </w:t>
            </w:r>
          </w:p>
        </w:tc>
        <w:tc>
          <w:tcPr>
            <w:tcW w:w="851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50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6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E060F7" w:rsidRPr="00666149" w:rsidTr="00E060F7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</w:t>
            </w:r>
          </w:p>
        </w:tc>
        <w:tc>
          <w:tcPr>
            <w:tcW w:w="4671" w:type="dxa"/>
            <w:shd w:val="clear" w:color="auto" w:fill="auto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Evaluarea economică </w:t>
            </w:r>
            <w:proofErr w:type="spellStart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financiară a proiectului</w:t>
            </w:r>
          </w:p>
        </w:tc>
        <w:tc>
          <w:tcPr>
            <w:tcW w:w="851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50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6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E060F7" w:rsidRPr="00E060F7" w:rsidTr="00E060F7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</w:tc>
        <w:tc>
          <w:tcPr>
            <w:tcW w:w="4671" w:type="dxa"/>
            <w:shd w:val="clear" w:color="auto" w:fill="auto"/>
          </w:tcPr>
          <w:p w:rsidR="00E060F7" w:rsidRPr="00666149" w:rsidRDefault="00E060F7" w:rsidP="00022278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Structura şi justificarea bugetului propus</w:t>
            </w:r>
          </w:p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Bugetul proiectului este corect întocmit şi corelat cu activităţile previzionate,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cu resursele implicate în realizarea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cu rezultatele /indicatorii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prestabiliti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851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E060F7" w:rsidRPr="00E060F7" w:rsidTr="00E060F7">
        <w:trPr>
          <w:trHeight w:val="282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3.2</w:t>
            </w:r>
          </w:p>
        </w:tc>
        <w:tc>
          <w:tcPr>
            <w:tcW w:w="4671" w:type="dxa"/>
            <w:shd w:val="clear" w:color="auto" w:fill="auto"/>
          </w:tcPr>
          <w:p w:rsidR="00E060F7" w:rsidRPr="00666149" w:rsidRDefault="00E060F7" w:rsidP="00022278">
            <w:pPr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Bugetul proiectului  este corelat cu graficul de implementare?</w:t>
            </w:r>
          </w:p>
        </w:tc>
        <w:tc>
          <w:tcPr>
            <w:tcW w:w="851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E060F7" w:rsidRPr="00E060F7" w:rsidTr="00E060F7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3.3</w:t>
            </w:r>
          </w:p>
        </w:tc>
        <w:tc>
          <w:tcPr>
            <w:tcW w:w="4671" w:type="dxa"/>
            <w:shd w:val="clear" w:color="auto" w:fill="auto"/>
          </w:tcPr>
          <w:p w:rsidR="00E060F7" w:rsidRPr="00666149" w:rsidRDefault="00E060F7" w:rsidP="00022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</w:pP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 xml:space="preserve">Costurile sunt realiste 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ş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i justificate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  <w:t>?</w:t>
            </w:r>
          </w:p>
          <w:p w:rsidR="00E060F7" w:rsidRPr="00B102C7" w:rsidRDefault="00E060F7" w:rsidP="00022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</w:pPr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Vor fi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verificate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comparativ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ofertele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de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prețuri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baza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cărora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este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fundamentat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planul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de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achiziții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cu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informații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aflate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la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dispoziția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experților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verificatori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. </w:t>
            </w:r>
            <w:proofErr w:type="gram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Ex:</w:t>
            </w:r>
            <w:proofErr w:type="gram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internet,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baze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de date, etc.</w:t>
            </w:r>
          </w:p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lastRenderedPageBreak/>
              <w:t>Ofertele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de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prețuri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care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stau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la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baza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estimării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valorii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achiziției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provin de la un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operator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economic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care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poate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fi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identificat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prin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denumire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și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CUI ?</w:t>
            </w:r>
            <w:r w:rsidRPr="00666149">
              <w:rPr>
                <w:rFonts w:ascii="Arial" w:eastAsia="Times New Roman" w:hAnsi="Arial" w:cs="Arial"/>
                <w:i/>
                <w:sz w:val="24"/>
                <w:szCs w:val="24"/>
                <w:lang w:val="it-IT" w:eastAsia="ro-RO"/>
              </w:rPr>
              <w:t>)</w:t>
            </w:r>
          </w:p>
        </w:tc>
        <w:tc>
          <w:tcPr>
            <w:tcW w:w="851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E060F7" w:rsidRPr="00E060F7" w:rsidTr="00E060F7">
        <w:trPr>
          <w:trHeight w:val="193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4</w:t>
            </w:r>
          </w:p>
        </w:tc>
        <w:tc>
          <w:tcPr>
            <w:tcW w:w="4671" w:type="dxa"/>
            <w:shd w:val="clear" w:color="auto" w:fill="auto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Capacitatea solicitantului pentru implementarea proiectului</w:t>
            </w:r>
          </w:p>
        </w:tc>
        <w:tc>
          <w:tcPr>
            <w:tcW w:w="851" w:type="dxa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50" w:type="dxa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6" w:type="dxa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E060F7" w:rsidRPr="00E060F7" w:rsidTr="00E060F7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4.1</w:t>
            </w:r>
          </w:p>
        </w:tc>
        <w:tc>
          <w:tcPr>
            <w:tcW w:w="4671" w:type="dxa"/>
            <w:shd w:val="clear" w:color="auto" w:fill="auto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color w:val="FFFFFF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Resursele umane pentru implementarea proiectului sunt suficiente (număr, calificare, experienţă).</w:t>
            </w:r>
          </w:p>
        </w:tc>
        <w:tc>
          <w:tcPr>
            <w:tcW w:w="851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50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6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E060F7" w:rsidRPr="00E060F7" w:rsidTr="00E060F7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4.2</w:t>
            </w:r>
          </w:p>
        </w:tc>
        <w:tc>
          <w:tcPr>
            <w:tcW w:w="4671" w:type="dxa"/>
            <w:shd w:val="clear" w:color="auto" w:fill="auto"/>
          </w:tcPr>
          <w:p w:rsidR="00E060F7" w:rsidRPr="00666149" w:rsidRDefault="00E060F7" w:rsidP="0002227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Atribuţiile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membrilor echipei de proiect sunt clar definite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sunt adecvate metodologiei de implementare a proiectului</w:t>
            </w:r>
          </w:p>
        </w:tc>
        <w:tc>
          <w:tcPr>
            <w:tcW w:w="851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50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6" w:type="dxa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0F7" w:rsidRPr="00666149" w:rsidRDefault="00E060F7" w:rsidP="00022278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</w:tbl>
    <w:p w:rsidR="002D75B0" w:rsidRPr="003B1A66" w:rsidRDefault="002D75B0" w:rsidP="001A2F18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fr-FR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sectPr w:rsidR="002D75B0" w:rsidRPr="00AA13CC" w:rsidSect="002E5F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C3B" w:rsidRDefault="00285C3B" w:rsidP="002D75B0">
      <w:pPr>
        <w:spacing w:after="0" w:line="240" w:lineRule="auto"/>
      </w:pPr>
      <w:r>
        <w:separator/>
      </w:r>
    </w:p>
  </w:endnote>
  <w:endnote w:type="continuationSeparator" w:id="0">
    <w:p w:rsidR="00285C3B" w:rsidRDefault="00285C3B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FE4" w:rsidRDefault="002E5FE4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1164170"/>
      <w:docPartObj>
        <w:docPartGallery w:val="Page Numbers (Bottom of Page)"/>
        <w:docPartUnique/>
      </w:docPartObj>
    </w:sdtPr>
    <w:sdtEndPr/>
    <w:sdtContent>
      <w:p w:rsidR="002E5FE4" w:rsidRDefault="002E5FE4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680" w:rsidRPr="001D1680">
          <w:rPr>
            <w:noProof/>
            <w:lang w:val="ro-RO"/>
          </w:rPr>
          <w:t>1</w:t>
        </w:r>
        <w:r>
          <w:fldChar w:fldCharType="end"/>
        </w:r>
      </w:p>
    </w:sdtContent>
  </w:sdt>
  <w:p w:rsidR="002E5FE4" w:rsidRDefault="002E5FE4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FE4" w:rsidRDefault="002E5FE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C3B" w:rsidRDefault="00285C3B" w:rsidP="002D75B0">
      <w:pPr>
        <w:spacing w:after="0" w:line="240" w:lineRule="auto"/>
      </w:pPr>
      <w:r>
        <w:separator/>
      </w:r>
    </w:p>
  </w:footnote>
  <w:footnote w:type="continuationSeparator" w:id="0">
    <w:p w:rsidR="00285C3B" w:rsidRDefault="00285C3B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FE4" w:rsidRDefault="002E5FE4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FE4" w:rsidRPr="00583BE1" w:rsidRDefault="002E5FE4" w:rsidP="002E5FE4">
    <w:pPr>
      <w:pStyle w:val="Antet"/>
      <w:rPr>
        <w:rFonts w:ascii="Times New Roman" w:hAnsi="Times New Roman"/>
        <w:sz w:val="24"/>
        <w:szCs w:val="24"/>
        <w:lang w:val="en-US"/>
      </w:rPr>
    </w:pPr>
    <w:r>
      <w:rPr>
        <w:rFonts w:ascii="Times New Roman" w:hAnsi="Times New Roman"/>
        <w:sz w:val="24"/>
        <w:szCs w:val="24"/>
        <w:lang w:val="en-US"/>
      </w:rPr>
      <w:t xml:space="preserve"> </w:t>
    </w:r>
    <w:r w:rsidRPr="00EC7D21">
      <w:rPr>
        <w:rFonts w:ascii="Times New Roman" w:hAnsi="Times New Roman"/>
        <w:sz w:val="24"/>
        <w:szCs w:val="24"/>
        <w:lang w:val="en-US"/>
      </w:rPr>
      <w:t xml:space="preserve"> </w:t>
    </w:r>
    <w:r>
      <w:rPr>
        <w:rFonts w:ascii="Times New Roman" w:hAnsi="Times New Roman"/>
        <w:sz w:val="24"/>
        <w:szCs w:val="24"/>
        <w:lang w:val="en-US"/>
      </w:rPr>
      <w:t xml:space="preserve">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>
          <wp:extent cx="944880" cy="754380"/>
          <wp:effectExtent l="0" t="0" r="7620" b="7620"/>
          <wp:docPr id="1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en-US"/>
      </w:rPr>
      <w:drawing>
        <wp:inline distT="0" distB="0" distL="0" distR="0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en-US"/>
      </w:rPr>
      <w:drawing>
        <wp:inline distT="0" distB="0" distL="0" distR="0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2E5FE4" w:rsidRDefault="002E5FE4" w:rsidP="002E5FE4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:rsidR="002E5FE4" w:rsidRDefault="002E5FE4" w:rsidP="002E5FE4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2E5FE4" w:rsidRPr="00C871FD" w:rsidRDefault="002E5FE4" w:rsidP="002E5FE4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FE4" w:rsidRDefault="002E5FE4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EB8"/>
    <w:rsid w:val="00040164"/>
    <w:rsid w:val="00055EB8"/>
    <w:rsid w:val="000C415B"/>
    <w:rsid w:val="00101428"/>
    <w:rsid w:val="00153694"/>
    <w:rsid w:val="001A2F18"/>
    <w:rsid w:val="001C665D"/>
    <w:rsid w:val="001D1680"/>
    <w:rsid w:val="00225FC9"/>
    <w:rsid w:val="00236446"/>
    <w:rsid w:val="00257713"/>
    <w:rsid w:val="002778D4"/>
    <w:rsid w:val="00281C2C"/>
    <w:rsid w:val="00285C3B"/>
    <w:rsid w:val="002D75B0"/>
    <w:rsid w:val="002E5FE4"/>
    <w:rsid w:val="00382F31"/>
    <w:rsid w:val="003B1A66"/>
    <w:rsid w:val="00421FCA"/>
    <w:rsid w:val="0045556C"/>
    <w:rsid w:val="004B5062"/>
    <w:rsid w:val="004D5327"/>
    <w:rsid w:val="00520A7D"/>
    <w:rsid w:val="00600D0B"/>
    <w:rsid w:val="00602993"/>
    <w:rsid w:val="00603E50"/>
    <w:rsid w:val="00666149"/>
    <w:rsid w:val="00793991"/>
    <w:rsid w:val="008020CC"/>
    <w:rsid w:val="00906C56"/>
    <w:rsid w:val="0091086D"/>
    <w:rsid w:val="00A81AB7"/>
    <w:rsid w:val="00AA6218"/>
    <w:rsid w:val="00B316D8"/>
    <w:rsid w:val="00B83884"/>
    <w:rsid w:val="00C25AC5"/>
    <w:rsid w:val="00C8284B"/>
    <w:rsid w:val="00D01FF8"/>
    <w:rsid w:val="00D15C01"/>
    <w:rsid w:val="00E060F7"/>
    <w:rsid w:val="00E31740"/>
    <w:rsid w:val="00F61275"/>
    <w:rsid w:val="00F947A3"/>
    <w:rsid w:val="00FA3342"/>
    <w:rsid w:val="00FC6F95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2D9A9"/>
  <w15:chartTrackingRefBased/>
  <w15:docId w15:val="{EF7B25D0-15D5-449D-A746-5C568904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75B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2D75B0"/>
  </w:style>
  <w:style w:type="paragraph" w:styleId="Subsol">
    <w:name w:val="footer"/>
    <w:basedOn w:val="Normal"/>
    <w:link w:val="Subsol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D75B0"/>
  </w:style>
  <w:style w:type="paragraph" w:styleId="TextnBalon">
    <w:name w:val="Balloon Text"/>
    <w:basedOn w:val="Normal"/>
    <w:link w:val="TextnBalonCaracte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D01FF8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225F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Dell1</cp:lastModifiedBy>
  <cp:revision>33</cp:revision>
  <cp:lastPrinted>2016-11-15T15:32:00Z</cp:lastPrinted>
  <dcterms:created xsi:type="dcterms:W3CDTF">2016-04-14T06:00:00Z</dcterms:created>
  <dcterms:modified xsi:type="dcterms:W3CDTF">2018-03-30T10:10:00Z</dcterms:modified>
</cp:coreProperties>
</file>